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9A5CC" w14:textId="0DC9AE41" w:rsidR="00F57F65" w:rsidRPr="0002341D" w:rsidRDefault="00F57F65" w:rsidP="00F57F65">
      <w:pPr>
        <w:pStyle w:val="Heading2"/>
        <w:spacing w:before="40" w:after="4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02341D">
        <w:rPr>
          <w:rFonts w:ascii="Times New Roman" w:hAnsi="Times New Roman" w:cs="Times New Roman"/>
          <w:b/>
          <w:bCs/>
          <w:color w:val="auto"/>
          <w:sz w:val="26"/>
          <w:szCs w:val="26"/>
        </w:rPr>
        <w:t>GIƯỜNG HỒI SỨC TÍCH CỰC ĐIỀU KHIỂN ĐIỆN KÈM CÂN</w:t>
      </w: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6771"/>
        <w:gridCol w:w="1418"/>
      </w:tblGrid>
      <w:tr w:rsidR="00155242" w:rsidRPr="0002341D" w14:paraId="111C529B" w14:textId="10DDEAC8" w:rsidTr="000B63AB">
        <w:trPr>
          <w:trHeight w:val="20"/>
          <w:tblHeader/>
        </w:trPr>
        <w:tc>
          <w:tcPr>
            <w:tcW w:w="737" w:type="dxa"/>
            <w:vAlign w:val="center"/>
          </w:tcPr>
          <w:p w14:paraId="3CA5C2F5" w14:textId="3C8EB528" w:rsidR="00155242" w:rsidRPr="0002341D" w:rsidRDefault="00155242" w:rsidP="001552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771" w:type="dxa"/>
            <w:vAlign w:val="center"/>
          </w:tcPr>
          <w:p w14:paraId="3E34F809" w14:textId="49C8983F" w:rsidR="00155242" w:rsidRPr="0002341D" w:rsidRDefault="00155242" w:rsidP="001552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8" w:type="dxa"/>
            <w:vAlign w:val="center"/>
          </w:tcPr>
          <w:p w14:paraId="2C84C224" w14:textId="2F858520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155242" w:rsidRPr="0002341D" w14:paraId="63C5DD0F" w14:textId="6B6CD867" w:rsidTr="00B02A7A">
        <w:trPr>
          <w:trHeight w:val="20"/>
        </w:trPr>
        <w:tc>
          <w:tcPr>
            <w:tcW w:w="737" w:type="dxa"/>
            <w:vAlign w:val="center"/>
          </w:tcPr>
          <w:p w14:paraId="20F75BA3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6771" w:type="dxa"/>
            <w:vAlign w:val="center"/>
          </w:tcPr>
          <w:p w14:paraId="4C834A4A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CHUNG</w:t>
            </w:r>
          </w:p>
        </w:tc>
        <w:tc>
          <w:tcPr>
            <w:tcW w:w="1418" w:type="dxa"/>
            <w:vAlign w:val="center"/>
          </w:tcPr>
          <w:p w14:paraId="49B6C5FA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5242" w:rsidRPr="0002341D" w14:paraId="77491D31" w14:textId="03D5EAA8" w:rsidTr="00B02A7A">
        <w:trPr>
          <w:trHeight w:val="20"/>
        </w:trPr>
        <w:tc>
          <w:tcPr>
            <w:tcW w:w="737" w:type="dxa"/>
            <w:vAlign w:val="center"/>
          </w:tcPr>
          <w:p w14:paraId="38BE8308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71" w:type="dxa"/>
            <w:vAlign w:val="center"/>
          </w:tcPr>
          <w:p w14:paraId="7FB5AA09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Năm sản xuất: Năm 2025 trở về sau, mới 100%</w:t>
            </w:r>
          </w:p>
        </w:tc>
        <w:tc>
          <w:tcPr>
            <w:tcW w:w="1418" w:type="dxa"/>
            <w:vAlign w:val="center"/>
          </w:tcPr>
          <w:p w14:paraId="4097D28C" w14:textId="07610D07" w:rsidR="00155242" w:rsidRPr="00B02A7A" w:rsidRDefault="00B02A7A" w:rsidP="00B02A7A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41373548" w14:textId="1B752273" w:rsidTr="00B02A7A">
        <w:trPr>
          <w:trHeight w:val="20"/>
        </w:trPr>
        <w:tc>
          <w:tcPr>
            <w:tcW w:w="737" w:type="dxa"/>
            <w:vAlign w:val="center"/>
          </w:tcPr>
          <w:p w14:paraId="4AF1DFCE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1" w:type="dxa"/>
            <w:vAlign w:val="center"/>
          </w:tcPr>
          <w:p w14:paraId="3C23B72E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Nhà sản xuất phải đạt tiêu chuẩn chất lượng quốc tế: ISO 13485</w:t>
            </w:r>
          </w:p>
        </w:tc>
        <w:tc>
          <w:tcPr>
            <w:tcW w:w="1418" w:type="dxa"/>
            <w:vAlign w:val="center"/>
          </w:tcPr>
          <w:p w14:paraId="77B7443B" w14:textId="079A4CF1" w:rsidR="00155242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1070A7CD" w14:textId="4CC17CF3" w:rsidTr="00B02A7A">
        <w:trPr>
          <w:trHeight w:val="20"/>
        </w:trPr>
        <w:tc>
          <w:tcPr>
            <w:tcW w:w="737" w:type="dxa"/>
            <w:vAlign w:val="center"/>
          </w:tcPr>
          <w:p w14:paraId="7E03CF43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71" w:type="dxa"/>
            <w:vAlign w:val="center"/>
          </w:tcPr>
          <w:p w14:paraId="733341CF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Nguồn điện: Sử dụng điện áp tại Việt Nam</w:t>
            </w:r>
          </w:p>
        </w:tc>
        <w:tc>
          <w:tcPr>
            <w:tcW w:w="1418" w:type="dxa"/>
            <w:vAlign w:val="center"/>
          </w:tcPr>
          <w:p w14:paraId="35E3574F" w14:textId="458664C9" w:rsidR="00155242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31E2D81A" w14:textId="6D995427" w:rsidTr="00B02A7A">
        <w:trPr>
          <w:trHeight w:val="20"/>
        </w:trPr>
        <w:tc>
          <w:tcPr>
            <w:tcW w:w="737" w:type="dxa"/>
            <w:vAlign w:val="center"/>
          </w:tcPr>
          <w:p w14:paraId="4CE211DA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71" w:type="dxa"/>
            <w:vAlign w:val="center"/>
          </w:tcPr>
          <w:p w14:paraId="17D3C2BF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Môi trường hoạt động:</w:t>
            </w:r>
          </w:p>
        </w:tc>
        <w:tc>
          <w:tcPr>
            <w:tcW w:w="1418" w:type="dxa"/>
            <w:vAlign w:val="center"/>
          </w:tcPr>
          <w:p w14:paraId="2E3E4FEF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2A7A" w:rsidRPr="0002341D" w14:paraId="2485E255" w14:textId="278D4FBA" w:rsidTr="00886B96">
        <w:trPr>
          <w:trHeight w:val="20"/>
        </w:trPr>
        <w:tc>
          <w:tcPr>
            <w:tcW w:w="737" w:type="dxa"/>
            <w:vAlign w:val="center"/>
          </w:tcPr>
          <w:p w14:paraId="6689388E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94B9AFE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Nhiệt độ tối đa: ≥ 20°C</w:t>
            </w:r>
          </w:p>
        </w:tc>
        <w:tc>
          <w:tcPr>
            <w:tcW w:w="1418" w:type="dxa"/>
          </w:tcPr>
          <w:p w14:paraId="73386C7B" w14:textId="1C3B6312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DA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7A6630FE" w14:textId="56A6A9B0" w:rsidTr="00886B96">
        <w:trPr>
          <w:trHeight w:val="20"/>
        </w:trPr>
        <w:tc>
          <w:tcPr>
            <w:tcW w:w="737" w:type="dxa"/>
            <w:vAlign w:val="center"/>
          </w:tcPr>
          <w:p w14:paraId="3F48AB79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1E71D91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ẩm tối đa: ≥ 60%</w:t>
            </w:r>
          </w:p>
        </w:tc>
        <w:tc>
          <w:tcPr>
            <w:tcW w:w="1418" w:type="dxa"/>
          </w:tcPr>
          <w:p w14:paraId="52C89A48" w14:textId="2D54754B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DA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5E8E23A3" w14:textId="74D391B9" w:rsidTr="00B02A7A">
        <w:trPr>
          <w:trHeight w:val="20"/>
        </w:trPr>
        <w:tc>
          <w:tcPr>
            <w:tcW w:w="737" w:type="dxa"/>
            <w:vAlign w:val="center"/>
          </w:tcPr>
          <w:p w14:paraId="3D728100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6771" w:type="dxa"/>
            <w:vAlign w:val="center"/>
          </w:tcPr>
          <w:p w14:paraId="6CCBB93C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Xuất xứ (bộ phận chính): Các nước Châu Âu</w:t>
            </w:r>
          </w:p>
        </w:tc>
        <w:tc>
          <w:tcPr>
            <w:tcW w:w="1418" w:type="dxa"/>
            <w:vAlign w:val="center"/>
          </w:tcPr>
          <w:p w14:paraId="738A50AD" w14:textId="3D12051A" w:rsidR="00155242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083CD4D1" w14:textId="1C460166" w:rsidTr="00B02A7A">
        <w:trPr>
          <w:trHeight w:val="20"/>
        </w:trPr>
        <w:tc>
          <w:tcPr>
            <w:tcW w:w="737" w:type="dxa"/>
            <w:vAlign w:val="center"/>
          </w:tcPr>
          <w:p w14:paraId="0DFA1356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6771" w:type="dxa"/>
            <w:vAlign w:val="center"/>
          </w:tcPr>
          <w:p w14:paraId="4DC48C07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CẤU HÌNH</w:t>
            </w:r>
          </w:p>
        </w:tc>
        <w:tc>
          <w:tcPr>
            <w:tcW w:w="1418" w:type="dxa"/>
            <w:vAlign w:val="center"/>
          </w:tcPr>
          <w:p w14:paraId="44B065F8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5242" w:rsidRPr="0002341D" w14:paraId="7154A964" w14:textId="3E44B29C" w:rsidTr="00B02A7A">
        <w:trPr>
          <w:trHeight w:val="20"/>
        </w:trPr>
        <w:tc>
          <w:tcPr>
            <w:tcW w:w="737" w:type="dxa"/>
            <w:vAlign w:val="center"/>
          </w:tcPr>
          <w:p w14:paraId="20BD1B76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1D346ED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Giường hồi sức tích cực điều khiển điện kèm cân kèm theo phụ kiện tiêu chuẩn, tối thiểu bao gồm</w:t>
            </w:r>
          </w:p>
        </w:tc>
        <w:tc>
          <w:tcPr>
            <w:tcW w:w="1418" w:type="dxa"/>
            <w:vAlign w:val="center"/>
          </w:tcPr>
          <w:p w14:paraId="6C84EA81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02A7A" w:rsidRPr="0002341D" w14:paraId="328F29AF" w14:textId="42253CEA" w:rsidTr="00CD7B4D">
        <w:trPr>
          <w:trHeight w:val="20"/>
        </w:trPr>
        <w:tc>
          <w:tcPr>
            <w:tcW w:w="737" w:type="dxa"/>
            <w:vAlign w:val="center"/>
          </w:tcPr>
          <w:p w14:paraId="57F3637A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71" w:type="dxa"/>
            <w:vAlign w:val="center"/>
          </w:tcPr>
          <w:p w14:paraId="2F3C2CCB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Thành chắn: 01 bộ</w:t>
            </w:r>
          </w:p>
        </w:tc>
        <w:tc>
          <w:tcPr>
            <w:tcW w:w="1418" w:type="dxa"/>
          </w:tcPr>
          <w:p w14:paraId="299EC622" w14:textId="0B59CDFB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38C0C2D9" w14:textId="4B23DA1F" w:rsidTr="00CD7B4D">
        <w:trPr>
          <w:trHeight w:val="20"/>
        </w:trPr>
        <w:tc>
          <w:tcPr>
            <w:tcW w:w="737" w:type="dxa"/>
            <w:vAlign w:val="center"/>
          </w:tcPr>
          <w:p w14:paraId="393EF26B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1" w:type="dxa"/>
            <w:vAlign w:val="center"/>
          </w:tcPr>
          <w:p w14:paraId="3EE6D687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Tấm chắn đầu/cuối giường: 01 bộ</w:t>
            </w:r>
          </w:p>
        </w:tc>
        <w:tc>
          <w:tcPr>
            <w:tcW w:w="1418" w:type="dxa"/>
          </w:tcPr>
          <w:p w14:paraId="3973B3F3" w14:textId="0F3FD3DA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3D2CDE9F" w14:textId="26CB3F34" w:rsidTr="00CD7B4D">
        <w:trPr>
          <w:trHeight w:val="20"/>
        </w:trPr>
        <w:tc>
          <w:tcPr>
            <w:tcW w:w="737" w:type="dxa"/>
            <w:vAlign w:val="center"/>
          </w:tcPr>
          <w:p w14:paraId="55FFD573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71" w:type="dxa"/>
            <w:vAlign w:val="center"/>
          </w:tcPr>
          <w:p w14:paraId="52AC75B7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Đệm: 01 cái</w:t>
            </w:r>
          </w:p>
        </w:tc>
        <w:tc>
          <w:tcPr>
            <w:tcW w:w="1418" w:type="dxa"/>
          </w:tcPr>
          <w:p w14:paraId="5E448422" w14:textId="1EAF187B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26109F44" w14:textId="058DE8D1" w:rsidTr="00CD7B4D">
        <w:trPr>
          <w:trHeight w:val="20"/>
        </w:trPr>
        <w:tc>
          <w:tcPr>
            <w:tcW w:w="737" w:type="dxa"/>
            <w:vAlign w:val="center"/>
          </w:tcPr>
          <w:p w14:paraId="7D655E3D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71" w:type="dxa"/>
            <w:vAlign w:val="center"/>
          </w:tcPr>
          <w:p w14:paraId="34DD3A41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Cọc truyền: 01 cái</w:t>
            </w:r>
          </w:p>
        </w:tc>
        <w:tc>
          <w:tcPr>
            <w:tcW w:w="1418" w:type="dxa"/>
          </w:tcPr>
          <w:p w14:paraId="302952F3" w14:textId="3E4AE8B2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72F48F49" w14:textId="3C5FF085" w:rsidTr="00CD7B4D">
        <w:trPr>
          <w:trHeight w:val="20"/>
        </w:trPr>
        <w:tc>
          <w:tcPr>
            <w:tcW w:w="737" w:type="dxa"/>
            <w:vAlign w:val="center"/>
          </w:tcPr>
          <w:p w14:paraId="66BAAA66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71" w:type="dxa"/>
            <w:vAlign w:val="center"/>
          </w:tcPr>
          <w:p w14:paraId="2227FBD3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Mô tơ điều khiển giường: 01 hệ thống</w:t>
            </w:r>
          </w:p>
        </w:tc>
        <w:tc>
          <w:tcPr>
            <w:tcW w:w="1418" w:type="dxa"/>
          </w:tcPr>
          <w:p w14:paraId="479AF9A7" w14:textId="5ACDCF7A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03629F71" w14:textId="1F68659E" w:rsidTr="00CD7B4D">
        <w:trPr>
          <w:trHeight w:val="20"/>
        </w:trPr>
        <w:tc>
          <w:tcPr>
            <w:tcW w:w="737" w:type="dxa"/>
            <w:vAlign w:val="center"/>
          </w:tcPr>
          <w:p w14:paraId="2B29E838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771" w:type="dxa"/>
            <w:vAlign w:val="center"/>
          </w:tcPr>
          <w:p w14:paraId="01BE7A33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Khay đựng phim X quang: 01 cái</w:t>
            </w:r>
          </w:p>
        </w:tc>
        <w:tc>
          <w:tcPr>
            <w:tcW w:w="1418" w:type="dxa"/>
          </w:tcPr>
          <w:p w14:paraId="030F3219" w14:textId="249D5ADB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59284563" w14:textId="7901986F" w:rsidTr="00CD7B4D">
        <w:trPr>
          <w:trHeight w:val="20"/>
        </w:trPr>
        <w:tc>
          <w:tcPr>
            <w:tcW w:w="737" w:type="dxa"/>
            <w:vAlign w:val="center"/>
          </w:tcPr>
          <w:p w14:paraId="798B6C45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71" w:type="dxa"/>
            <w:vAlign w:val="center"/>
          </w:tcPr>
          <w:p w14:paraId="74C58911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Bảng điều khiển tích hợp trên thành chắn: 04 cái</w:t>
            </w:r>
          </w:p>
        </w:tc>
        <w:tc>
          <w:tcPr>
            <w:tcW w:w="1418" w:type="dxa"/>
          </w:tcPr>
          <w:p w14:paraId="4D41D2BC" w14:textId="43B34DBD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1111E419" w14:textId="713E632A" w:rsidTr="00CD7B4D">
        <w:trPr>
          <w:trHeight w:val="20"/>
        </w:trPr>
        <w:tc>
          <w:tcPr>
            <w:tcW w:w="737" w:type="dxa"/>
            <w:vAlign w:val="center"/>
          </w:tcPr>
          <w:p w14:paraId="78FADCAD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771" w:type="dxa"/>
            <w:vAlign w:val="center"/>
          </w:tcPr>
          <w:p w14:paraId="4AF0C066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Bộ điều khiển cầm tay: 01 bộ</w:t>
            </w:r>
          </w:p>
        </w:tc>
        <w:tc>
          <w:tcPr>
            <w:tcW w:w="1418" w:type="dxa"/>
          </w:tcPr>
          <w:p w14:paraId="016F3F8B" w14:textId="50BA1EC1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184D9565" w14:textId="23E55F96" w:rsidTr="00CD7B4D">
        <w:trPr>
          <w:trHeight w:val="20"/>
        </w:trPr>
        <w:tc>
          <w:tcPr>
            <w:tcW w:w="737" w:type="dxa"/>
            <w:vAlign w:val="center"/>
          </w:tcPr>
          <w:p w14:paraId="76683ACB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771" w:type="dxa"/>
            <w:vAlign w:val="center"/>
          </w:tcPr>
          <w:p w14:paraId="17A461EE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Màn hình và Bảng điều khiển trung tâm: 01 bộ</w:t>
            </w:r>
          </w:p>
        </w:tc>
        <w:tc>
          <w:tcPr>
            <w:tcW w:w="1418" w:type="dxa"/>
          </w:tcPr>
          <w:p w14:paraId="3190B7CA" w14:textId="0F3ABCD1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707D935B" w14:textId="17E78B80" w:rsidTr="00CD7B4D">
        <w:trPr>
          <w:trHeight w:val="20"/>
        </w:trPr>
        <w:tc>
          <w:tcPr>
            <w:tcW w:w="737" w:type="dxa"/>
            <w:vAlign w:val="center"/>
          </w:tcPr>
          <w:p w14:paraId="7369046D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771" w:type="dxa"/>
            <w:vAlign w:val="center"/>
          </w:tcPr>
          <w:p w14:paraId="1EDBC768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Hệ thống cân bệnh nhân: 01 hệ thống</w:t>
            </w:r>
          </w:p>
        </w:tc>
        <w:tc>
          <w:tcPr>
            <w:tcW w:w="1418" w:type="dxa"/>
          </w:tcPr>
          <w:p w14:paraId="28DF77CB" w14:textId="5B6A4436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474CAE32" w14:textId="2003711D" w:rsidTr="00CD7B4D">
        <w:trPr>
          <w:trHeight w:val="20"/>
        </w:trPr>
        <w:tc>
          <w:tcPr>
            <w:tcW w:w="737" w:type="dxa"/>
            <w:vAlign w:val="center"/>
          </w:tcPr>
          <w:p w14:paraId="1C8AFB34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771" w:type="dxa"/>
            <w:vAlign w:val="center"/>
          </w:tcPr>
          <w:p w14:paraId="1AD3B829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Hệ thống báo động phanh hãm: 01 hệ thống</w:t>
            </w:r>
          </w:p>
        </w:tc>
        <w:tc>
          <w:tcPr>
            <w:tcW w:w="1418" w:type="dxa"/>
          </w:tcPr>
          <w:p w14:paraId="3F1736DF" w14:textId="16C7C4DB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171ECF94" w14:textId="78A0D639" w:rsidTr="00CD7B4D">
        <w:trPr>
          <w:trHeight w:val="20"/>
        </w:trPr>
        <w:tc>
          <w:tcPr>
            <w:tcW w:w="737" w:type="dxa"/>
            <w:vAlign w:val="center"/>
          </w:tcPr>
          <w:p w14:paraId="63C3A1EF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771" w:type="dxa"/>
            <w:vAlign w:val="center"/>
          </w:tcPr>
          <w:p w14:paraId="63282BA2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Hệ thống báo động bệnh nhân rời giường: 01 hệ thống</w:t>
            </w:r>
          </w:p>
        </w:tc>
        <w:tc>
          <w:tcPr>
            <w:tcW w:w="1418" w:type="dxa"/>
          </w:tcPr>
          <w:p w14:paraId="4D473CB2" w14:textId="08D7B4FE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559EAD0B" w14:textId="40F05966" w:rsidTr="00CD7B4D">
        <w:trPr>
          <w:trHeight w:val="20"/>
        </w:trPr>
        <w:tc>
          <w:tcPr>
            <w:tcW w:w="737" w:type="dxa"/>
            <w:vAlign w:val="center"/>
          </w:tcPr>
          <w:p w14:paraId="140E1F8F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771" w:type="dxa"/>
            <w:vAlign w:val="center"/>
          </w:tcPr>
          <w:p w14:paraId="7CDD6CAA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Ắc quy: 01 bộ</w:t>
            </w:r>
          </w:p>
        </w:tc>
        <w:tc>
          <w:tcPr>
            <w:tcW w:w="1418" w:type="dxa"/>
          </w:tcPr>
          <w:p w14:paraId="5FA264A3" w14:textId="564726ED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02A7A" w:rsidRPr="0002341D" w14:paraId="79B7B146" w14:textId="73FB9F19" w:rsidTr="00CD7B4D">
        <w:trPr>
          <w:trHeight w:val="20"/>
        </w:trPr>
        <w:tc>
          <w:tcPr>
            <w:tcW w:w="737" w:type="dxa"/>
            <w:vAlign w:val="center"/>
          </w:tcPr>
          <w:p w14:paraId="43615F6E" w14:textId="77777777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771" w:type="dxa"/>
            <w:vAlign w:val="center"/>
          </w:tcPr>
          <w:p w14:paraId="0996D009" w14:textId="77777777" w:rsidR="00B02A7A" w:rsidRPr="0002341D" w:rsidRDefault="00B02A7A" w:rsidP="00B02A7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Tài liệu hướng dẫn sử dụng, bảo hành bảo trì tiếng Anh+ tiếng Việt: 01 bộ</w:t>
            </w:r>
          </w:p>
        </w:tc>
        <w:tc>
          <w:tcPr>
            <w:tcW w:w="1418" w:type="dxa"/>
          </w:tcPr>
          <w:p w14:paraId="171372C7" w14:textId="02AD23D9" w:rsidR="00B02A7A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4DD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56535AE3" w14:textId="6026F6F6" w:rsidTr="00B02A7A">
        <w:trPr>
          <w:trHeight w:val="20"/>
        </w:trPr>
        <w:tc>
          <w:tcPr>
            <w:tcW w:w="737" w:type="dxa"/>
            <w:vAlign w:val="center"/>
          </w:tcPr>
          <w:p w14:paraId="1718B9A0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6771" w:type="dxa"/>
            <w:vAlign w:val="center"/>
          </w:tcPr>
          <w:p w14:paraId="2A95F7E2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CHỈ TIÊU KỸ THUẬT</w:t>
            </w:r>
          </w:p>
        </w:tc>
        <w:tc>
          <w:tcPr>
            <w:tcW w:w="1418" w:type="dxa"/>
            <w:vAlign w:val="center"/>
          </w:tcPr>
          <w:p w14:paraId="51DD1DD2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5242" w:rsidRPr="0002341D" w14:paraId="1D8D3139" w14:textId="2ACDF50E" w:rsidTr="00B02A7A">
        <w:trPr>
          <w:trHeight w:val="20"/>
        </w:trPr>
        <w:tc>
          <w:tcPr>
            <w:tcW w:w="737" w:type="dxa"/>
            <w:vAlign w:val="center"/>
          </w:tcPr>
          <w:p w14:paraId="56D2A2BC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9B9F231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Khung giường làm bằng thép phủ epoxy hoặc epoxy - polyester</w:t>
            </w:r>
          </w:p>
        </w:tc>
        <w:tc>
          <w:tcPr>
            <w:tcW w:w="1418" w:type="dxa"/>
            <w:vAlign w:val="center"/>
          </w:tcPr>
          <w:p w14:paraId="3A3EE5EA" w14:textId="37330BA1" w:rsidR="00155242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558D2033" w14:textId="1A0714F5" w:rsidTr="00B02A7A">
        <w:trPr>
          <w:trHeight w:val="20"/>
        </w:trPr>
        <w:tc>
          <w:tcPr>
            <w:tcW w:w="737" w:type="dxa"/>
            <w:vAlign w:val="center"/>
          </w:tcPr>
          <w:p w14:paraId="4CA60F01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99A7527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Tấm chắn đầu và cuối giường làm bằng nhựa ABS hoặc PP, có thể tháo lắp.</w:t>
            </w:r>
          </w:p>
        </w:tc>
        <w:tc>
          <w:tcPr>
            <w:tcW w:w="1418" w:type="dxa"/>
            <w:vAlign w:val="center"/>
          </w:tcPr>
          <w:p w14:paraId="1CBBB168" w14:textId="3C51FF06" w:rsidR="00155242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389C27BF" w14:textId="6791914F" w:rsidTr="00B02A7A">
        <w:trPr>
          <w:trHeight w:val="20"/>
        </w:trPr>
        <w:tc>
          <w:tcPr>
            <w:tcW w:w="737" w:type="dxa"/>
            <w:vAlign w:val="center"/>
          </w:tcPr>
          <w:p w14:paraId="221925DD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9CE40E3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Thành chắn bằng nhựa PP hoặc ABS, có thể xếp gọn và có chốt khóa khi kéo lên, tích hợp bảng điều khiển</w:t>
            </w:r>
          </w:p>
        </w:tc>
        <w:tc>
          <w:tcPr>
            <w:tcW w:w="1418" w:type="dxa"/>
            <w:vAlign w:val="center"/>
          </w:tcPr>
          <w:p w14:paraId="56807C2F" w14:textId="30B1535C" w:rsidR="00155242" w:rsidRPr="0002341D" w:rsidRDefault="00B02A7A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2AC03CAC" w14:textId="1A28F3EA" w:rsidTr="00B02A7A">
        <w:trPr>
          <w:trHeight w:val="20"/>
        </w:trPr>
        <w:tc>
          <w:tcPr>
            <w:tcW w:w="737" w:type="dxa"/>
            <w:vAlign w:val="center"/>
          </w:tcPr>
          <w:p w14:paraId="59AD97B6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3A20C5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Mặt sàn giường có tối thiểu phần lưng làm bằng chất liệu HPL (High Pressure Laminate)</w:t>
            </w:r>
          </w:p>
        </w:tc>
        <w:tc>
          <w:tcPr>
            <w:tcW w:w="1418" w:type="dxa"/>
            <w:vAlign w:val="center"/>
          </w:tcPr>
          <w:p w14:paraId="30220D82" w14:textId="6EED3BC2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62FAC51B" w14:textId="256D023B" w:rsidTr="00B02A7A">
        <w:trPr>
          <w:trHeight w:val="20"/>
        </w:trPr>
        <w:tc>
          <w:tcPr>
            <w:tcW w:w="737" w:type="dxa"/>
            <w:vAlign w:val="center"/>
          </w:tcPr>
          <w:p w14:paraId="2BE46F06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583F92A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chỉnh nâng hạ lưng, gối, chiều cao mặt sàn giường, dốc đầu và đuôi giường (tư thế Trendelenburg và reverse Trendelenburg) bằng động cơ điện</w:t>
            </w:r>
          </w:p>
        </w:tc>
        <w:tc>
          <w:tcPr>
            <w:tcW w:w="1418" w:type="dxa"/>
            <w:vAlign w:val="center"/>
          </w:tcPr>
          <w:p w14:paraId="61FB4848" w14:textId="1E1A8727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0F73045F" w14:textId="0010CA80" w:rsidTr="00B02A7A">
        <w:trPr>
          <w:trHeight w:val="20"/>
        </w:trPr>
        <w:tc>
          <w:tcPr>
            <w:tcW w:w="737" w:type="dxa"/>
            <w:vAlign w:val="center"/>
          </w:tcPr>
          <w:p w14:paraId="49687898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7E74C9D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chức năng nâng hạ đồng thời đùi và lưng</w:t>
            </w:r>
          </w:p>
        </w:tc>
        <w:tc>
          <w:tcPr>
            <w:tcW w:w="1418" w:type="dxa"/>
            <w:vAlign w:val="center"/>
          </w:tcPr>
          <w:p w14:paraId="1F3549E6" w14:textId="7ABF9870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2F6A8041" w14:textId="5A60B547" w:rsidTr="00B02A7A">
        <w:trPr>
          <w:trHeight w:val="20"/>
        </w:trPr>
        <w:tc>
          <w:tcPr>
            <w:tcW w:w="737" w:type="dxa"/>
            <w:vAlign w:val="center"/>
          </w:tcPr>
          <w:p w14:paraId="4A7B621D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A6FD5D0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Đưa giường về tư thế hỗ trợ bệnh nhân rời giường bằng 1 nút bấm</w:t>
            </w:r>
          </w:p>
        </w:tc>
        <w:tc>
          <w:tcPr>
            <w:tcW w:w="1418" w:type="dxa"/>
            <w:vAlign w:val="center"/>
          </w:tcPr>
          <w:p w14:paraId="4B173929" w14:textId="23480683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0FFEC992" w14:textId="54F8C7F7" w:rsidTr="00B02A7A">
        <w:trPr>
          <w:trHeight w:val="20"/>
        </w:trPr>
        <w:tc>
          <w:tcPr>
            <w:tcW w:w="737" w:type="dxa"/>
            <w:vAlign w:val="center"/>
          </w:tcPr>
          <w:p w14:paraId="23C70279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4B6B307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chức năng cân bệnh nhân. Có thể thêm hoặc bớt thiết bị mà không ảnh hưởng cân nặng đang hiển thị. Tuân thủ chỉ thị 2014/31/EEC.</w:t>
            </w:r>
          </w:p>
        </w:tc>
        <w:tc>
          <w:tcPr>
            <w:tcW w:w="1418" w:type="dxa"/>
            <w:vAlign w:val="center"/>
          </w:tcPr>
          <w:p w14:paraId="671C220C" w14:textId="2DC0A4CD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66E4AD97" w14:textId="3D5325F6" w:rsidTr="00B02A7A">
        <w:trPr>
          <w:trHeight w:val="20"/>
        </w:trPr>
        <w:tc>
          <w:tcPr>
            <w:tcW w:w="737" w:type="dxa"/>
            <w:vAlign w:val="center"/>
          </w:tcPr>
          <w:p w14:paraId="3C879817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8E29115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chức năng báo động bệnh nhân rời giường</w:t>
            </w:r>
          </w:p>
        </w:tc>
        <w:tc>
          <w:tcPr>
            <w:tcW w:w="1418" w:type="dxa"/>
            <w:vAlign w:val="center"/>
          </w:tcPr>
          <w:p w14:paraId="39E43505" w14:textId="1EC8596F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77C30CFB" w14:textId="02D2D4D1" w:rsidTr="00B02A7A">
        <w:trPr>
          <w:trHeight w:val="20"/>
        </w:trPr>
        <w:tc>
          <w:tcPr>
            <w:tcW w:w="737" w:type="dxa"/>
            <w:vAlign w:val="center"/>
          </w:tcPr>
          <w:p w14:paraId="6DE46753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E5CC373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khiển giường về vị trí CPR bằng điện và thủ công</w:t>
            </w:r>
          </w:p>
        </w:tc>
        <w:tc>
          <w:tcPr>
            <w:tcW w:w="1418" w:type="dxa"/>
            <w:vAlign w:val="center"/>
          </w:tcPr>
          <w:p w14:paraId="6D3AFACA" w14:textId="071BB30C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6321EC0A" w14:textId="0AB3FF50" w:rsidTr="00B02A7A">
        <w:trPr>
          <w:trHeight w:val="20"/>
        </w:trPr>
        <w:tc>
          <w:tcPr>
            <w:tcW w:w="737" w:type="dxa"/>
            <w:vAlign w:val="center"/>
          </w:tcPr>
          <w:p w14:paraId="10D60348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D488BA3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phím khóa chức năng điều khiển giường</w:t>
            </w:r>
          </w:p>
        </w:tc>
        <w:tc>
          <w:tcPr>
            <w:tcW w:w="1418" w:type="dxa"/>
            <w:vAlign w:val="center"/>
          </w:tcPr>
          <w:p w14:paraId="36566812" w14:textId="4CB07DEB" w:rsidR="00155242" w:rsidRPr="0002341D" w:rsidRDefault="000B63A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72CAB474" w14:textId="2BE3435F" w:rsidTr="00B02A7A">
        <w:trPr>
          <w:trHeight w:val="20"/>
        </w:trPr>
        <w:tc>
          <w:tcPr>
            <w:tcW w:w="737" w:type="dxa"/>
            <w:vAlign w:val="center"/>
          </w:tcPr>
          <w:p w14:paraId="27693757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A7CDA2D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thiết kế giảm chấn chống va đập ở 4 góc giường.</w:t>
            </w:r>
          </w:p>
        </w:tc>
        <w:tc>
          <w:tcPr>
            <w:tcW w:w="1418" w:type="dxa"/>
            <w:vAlign w:val="center"/>
          </w:tcPr>
          <w:p w14:paraId="489C5C44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2B35D3BD" w14:textId="318C84DB" w:rsidTr="00B02A7A">
        <w:trPr>
          <w:trHeight w:val="20"/>
        </w:trPr>
        <w:tc>
          <w:tcPr>
            <w:tcW w:w="737" w:type="dxa"/>
            <w:vAlign w:val="center"/>
          </w:tcPr>
          <w:p w14:paraId="6579CA9D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C5EC84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vị trí chằng dây đai để cố định bệnh nhân</w:t>
            </w:r>
          </w:p>
        </w:tc>
        <w:tc>
          <w:tcPr>
            <w:tcW w:w="1418" w:type="dxa"/>
            <w:vAlign w:val="center"/>
          </w:tcPr>
          <w:p w14:paraId="76D18B77" w14:textId="527F13CE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03561A25" w14:textId="5FE04020" w:rsidTr="00B02A7A">
        <w:trPr>
          <w:trHeight w:val="20"/>
        </w:trPr>
        <w:tc>
          <w:tcPr>
            <w:tcW w:w="737" w:type="dxa"/>
            <w:vAlign w:val="center"/>
          </w:tcPr>
          <w:p w14:paraId="4B08B6E0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85C9893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bộ phận chỉ thị góc nghiêng của giường, góc nâng lưng</w:t>
            </w:r>
          </w:p>
        </w:tc>
        <w:tc>
          <w:tcPr>
            <w:tcW w:w="1418" w:type="dxa"/>
            <w:vAlign w:val="center"/>
          </w:tcPr>
          <w:p w14:paraId="3908FB0B" w14:textId="1F7FC4C6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0841EC3F" w14:textId="2893B2A9" w:rsidTr="00B02A7A">
        <w:trPr>
          <w:trHeight w:val="20"/>
        </w:trPr>
        <w:tc>
          <w:tcPr>
            <w:tcW w:w="737" w:type="dxa"/>
            <w:vAlign w:val="center"/>
          </w:tcPr>
          <w:p w14:paraId="1935AFA5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BA01B3E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Phần tựa lưng/đầu giường thấu xạ, tích hợp khay đựng phim X quang</w:t>
            </w:r>
          </w:p>
        </w:tc>
        <w:tc>
          <w:tcPr>
            <w:tcW w:w="1418" w:type="dxa"/>
            <w:vAlign w:val="center"/>
          </w:tcPr>
          <w:p w14:paraId="4539B2D2" w14:textId="03AC95BB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3DECE127" w14:textId="518DE952" w:rsidTr="00B02A7A">
        <w:trPr>
          <w:trHeight w:val="20"/>
        </w:trPr>
        <w:tc>
          <w:tcPr>
            <w:tcW w:w="737" w:type="dxa"/>
            <w:vAlign w:val="center"/>
          </w:tcPr>
          <w:p w14:paraId="6410F4BE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989FE47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≥ 4 vị trí gắn cọc truyền</w:t>
            </w:r>
          </w:p>
        </w:tc>
        <w:tc>
          <w:tcPr>
            <w:tcW w:w="1418" w:type="dxa"/>
            <w:vAlign w:val="center"/>
          </w:tcPr>
          <w:p w14:paraId="4C3CD01F" w14:textId="0EF8EA73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5CE3778B" w14:textId="54090D3A" w:rsidTr="00B02A7A">
        <w:trPr>
          <w:trHeight w:val="20"/>
        </w:trPr>
        <w:tc>
          <w:tcPr>
            <w:tcW w:w="737" w:type="dxa"/>
            <w:vAlign w:val="center"/>
          </w:tcPr>
          <w:p w14:paraId="43867CA5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96899DD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vị trí treo túi dịch ở bên dưới thành giường.</w:t>
            </w:r>
          </w:p>
        </w:tc>
        <w:tc>
          <w:tcPr>
            <w:tcW w:w="1418" w:type="dxa"/>
            <w:vAlign w:val="center"/>
          </w:tcPr>
          <w:p w14:paraId="7A4D4D59" w14:textId="7E46E423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0865C2D5" w14:textId="029D4306" w:rsidTr="00B02A7A">
        <w:trPr>
          <w:trHeight w:val="20"/>
        </w:trPr>
        <w:tc>
          <w:tcPr>
            <w:tcW w:w="737" w:type="dxa"/>
            <w:vAlign w:val="center"/>
          </w:tcPr>
          <w:p w14:paraId="1D6DFB8C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F57DA7D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Hệ thống khóa bánh xe: là hệ thống khóa trung tâm, có 3 chức năng: Khóa tất cả các bánh, di chuyển bánh xe tự do và điều hướng</w:t>
            </w:r>
          </w:p>
        </w:tc>
        <w:tc>
          <w:tcPr>
            <w:tcW w:w="1418" w:type="dxa"/>
            <w:vAlign w:val="center"/>
          </w:tcPr>
          <w:p w14:paraId="66210209" w14:textId="00AB12EC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7AFDA3E2" w14:textId="1B5810B4" w:rsidTr="00B02A7A">
        <w:trPr>
          <w:trHeight w:val="20"/>
        </w:trPr>
        <w:tc>
          <w:tcPr>
            <w:tcW w:w="737" w:type="dxa"/>
            <w:vAlign w:val="center"/>
          </w:tcPr>
          <w:p w14:paraId="42F01B8D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05DD694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Ắc quy (pin): loại sạc nhiều lần</w:t>
            </w:r>
          </w:p>
        </w:tc>
        <w:tc>
          <w:tcPr>
            <w:tcW w:w="1418" w:type="dxa"/>
            <w:vAlign w:val="center"/>
          </w:tcPr>
          <w:p w14:paraId="1C85966B" w14:textId="3E01931E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561F3475" w14:textId="4BE85638" w:rsidTr="00B02A7A">
        <w:trPr>
          <w:trHeight w:val="20"/>
        </w:trPr>
        <w:tc>
          <w:tcPr>
            <w:tcW w:w="737" w:type="dxa"/>
            <w:vAlign w:val="center"/>
          </w:tcPr>
          <w:p w14:paraId="6F85172D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FD6FFC6" w14:textId="0A43A78C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Kích thước giường khoảng: 2150 × 1000 mm (±5%)</w:t>
            </w:r>
          </w:p>
        </w:tc>
        <w:tc>
          <w:tcPr>
            <w:tcW w:w="1418" w:type="dxa"/>
            <w:vAlign w:val="center"/>
          </w:tcPr>
          <w:p w14:paraId="2B4089E5" w14:textId="70279CAD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3582CF15" w14:textId="65F6F114" w:rsidTr="00B02A7A">
        <w:trPr>
          <w:trHeight w:val="20"/>
        </w:trPr>
        <w:tc>
          <w:tcPr>
            <w:tcW w:w="737" w:type="dxa"/>
            <w:vAlign w:val="center"/>
          </w:tcPr>
          <w:p w14:paraId="062C4B11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C48877E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chỉnh chiều cao mặt sàn giường: từ ≤ 450 đến ≥ 790mm</w:t>
            </w:r>
          </w:p>
        </w:tc>
        <w:tc>
          <w:tcPr>
            <w:tcW w:w="1418" w:type="dxa"/>
            <w:vAlign w:val="center"/>
          </w:tcPr>
          <w:p w14:paraId="4D8B72C4" w14:textId="607F69F8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10FC2BBB" w14:textId="79BEB59F" w:rsidTr="00B02A7A">
        <w:trPr>
          <w:trHeight w:val="20"/>
        </w:trPr>
        <w:tc>
          <w:tcPr>
            <w:tcW w:w="737" w:type="dxa"/>
            <w:vAlign w:val="center"/>
          </w:tcPr>
          <w:p w14:paraId="764F1817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35C24CA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chỉnh góc nâng hạ lưng: từ 0 đến ≥ 65°.</w:t>
            </w:r>
          </w:p>
        </w:tc>
        <w:tc>
          <w:tcPr>
            <w:tcW w:w="1418" w:type="dxa"/>
            <w:vAlign w:val="center"/>
          </w:tcPr>
          <w:p w14:paraId="244A8E99" w14:textId="13112D35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4D4A6F70" w14:textId="5B4D448B" w:rsidTr="00B02A7A">
        <w:trPr>
          <w:trHeight w:val="20"/>
        </w:trPr>
        <w:tc>
          <w:tcPr>
            <w:tcW w:w="737" w:type="dxa"/>
            <w:vAlign w:val="center"/>
          </w:tcPr>
          <w:p w14:paraId="35267050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EAF7C90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chỉnh góc nâng hạ đùi: từ 0 đến ≥ 25°</w:t>
            </w:r>
          </w:p>
        </w:tc>
        <w:tc>
          <w:tcPr>
            <w:tcW w:w="1418" w:type="dxa"/>
            <w:vAlign w:val="center"/>
          </w:tcPr>
          <w:p w14:paraId="3E4B74D8" w14:textId="15000321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3294495E" w14:textId="6FCE4EF8" w:rsidTr="00B02A7A">
        <w:trPr>
          <w:trHeight w:val="20"/>
        </w:trPr>
        <w:tc>
          <w:tcPr>
            <w:tcW w:w="737" w:type="dxa"/>
            <w:vAlign w:val="center"/>
          </w:tcPr>
          <w:p w14:paraId="3BA1EE56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E411A21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chỉnh dốc đầu/chân: ≤ -14°/ ≥ +14°</w:t>
            </w:r>
          </w:p>
        </w:tc>
        <w:tc>
          <w:tcPr>
            <w:tcW w:w="1418" w:type="dxa"/>
            <w:vAlign w:val="center"/>
          </w:tcPr>
          <w:p w14:paraId="58B86B64" w14:textId="3C84B74B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0504500C" w14:textId="35FCB95D" w:rsidTr="00B02A7A">
        <w:trPr>
          <w:trHeight w:val="20"/>
        </w:trPr>
        <w:tc>
          <w:tcPr>
            <w:tcW w:w="737" w:type="dxa"/>
            <w:vAlign w:val="center"/>
          </w:tcPr>
          <w:p w14:paraId="7DCF6BC5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9664F7E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Dải trọng lượng cân: từ ≤ 10 đến ≥ 250 Kg, độ phân giải tối thiểu gồm 2 mức: 500g, 100g.</w:t>
            </w:r>
          </w:p>
        </w:tc>
        <w:tc>
          <w:tcPr>
            <w:tcW w:w="1418" w:type="dxa"/>
            <w:vAlign w:val="center"/>
          </w:tcPr>
          <w:p w14:paraId="3B5FFD0D" w14:textId="3AB286B1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2B7539F0" w14:textId="6C7BB483" w:rsidTr="00B02A7A">
        <w:trPr>
          <w:trHeight w:val="20"/>
        </w:trPr>
        <w:tc>
          <w:tcPr>
            <w:tcW w:w="737" w:type="dxa"/>
            <w:vAlign w:val="center"/>
          </w:tcPr>
          <w:p w14:paraId="117F837A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3E38BC0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Đường kính bánh xe: ≥ 150mm</w:t>
            </w:r>
          </w:p>
        </w:tc>
        <w:tc>
          <w:tcPr>
            <w:tcW w:w="1418" w:type="dxa"/>
            <w:vAlign w:val="center"/>
          </w:tcPr>
          <w:p w14:paraId="60C8E8CB" w14:textId="0FFED6DB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2DA02690" w14:textId="1697A078" w:rsidTr="00B02A7A">
        <w:trPr>
          <w:trHeight w:val="20"/>
        </w:trPr>
        <w:tc>
          <w:tcPr>
            <w:tcW w:w="737" w:type="dxa"/>
            <w:vAlign w:val="center"/>
          </w:tcPr>
          <w:p w14:paraId="4B3C8953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C6D068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Chiều cao khoảng trống dưới khung giường: ≥ 150mm</w:t>
            </w:r>
          </w:p>
        </w:tc>
        <w:tc>
          <w:tcPr>
            <w:tcW w:w="1418" w:type="dxa"/>
            <w:vAlign w:val="center"/>
          </w:tcPr>
          <w:p w14:paraId="51F3E493" w14:textId="6DE6193A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366D1743" w14:textId="1494B219" w:rsidTr="00B02A7A">
        <w:trPr>
          <w:trHeight w:val="20"/>
        </w:trPr>
        <w:tc>
          <w:tcPr>
            <w:tcW w:w="737" w:type="dxa"/>
            <w:vAlign w:val="center"/>
          </w:tcPr>
          <w:p w14:paraId="73F41ABB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6B26F84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Tải trọng tối đa: ≥ 250kg</w:t>
            </w:r>
          </w:p>
        </w:tc>
        <w:tc>
          <w:tcPr>
            <w:tcW w:w="1418" w:type="dxa"/>
            <w:vAlign w:val="center"/>
          </w:tcPr>
          <w:p w14:paraId="278122A1" w14:textId="198C0064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284422BB" w14:textId="201A4126" w:rsidTr="00B02A7A">
        <w:trPr>
          <w:trHeight w:val="20"/>
        </w:trPr>
        <w:tc>
          <w:tcPr>
            <w:tcW w:w="737" w:type="dxa"/>
            <w:vAlign w:val="center"/>
          </w:tcPr>
          <w:p w14:paraId="12222602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318C4D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Tuân thủ tiêu chuẩn chống nước: tối thiểu IPX4</w:t>
            </w:r>
          </w:p>
        </w:tc>
        <w:tc>
          <w:tcPr>
            <w:tcW w:w="1418" w:type="dxa"/>
            <w:vAlign w:val="center"/>
          </w:tcPr>
          <w:p w14:paraId="2A420D4C" w14:textId="2AF7CAA1" w:rsidR="00155242" w:rsidRPr="0002341D" w:rsidRDefault="00BD120B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66826A06" w14:textId="4304E2D1" w:rsidTr="00B02A7A">
        <w:trPr>
          <w:trHeight w:val="20"/>
        </w:trPr>
        <w:tc>
          <w:tcPr>
            <w:tcW w:w="737" w:type="dxa"/>
            <w:vAlign w:val="center"/>
          </w:tcPr>
          <w:p w14:paraId="58F5235E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F5AB945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Tuân thủ chỉ thị (EU RoHS)</w:t>
            </w:r>
          </w:p>
        </w:tc>
        <w:tc>
          <w:tcPr>
            <w:tcW w:w="1418" w:type="dxa"/>
            <w:vAlign w:val="center"/>
          </w:tcPr>
          <w:p w14:paraId="2D7E4D56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49F3B449" w14:textId="616994D0" w:rsidTr="00B02A7A">
        <w:trPr>
          <w:trHeight w:val="20"/>
        </w:trPr>
        <w:tc>
          <w:tcPr>
            <w:tcW w:w="737" w:type="dxa"/>
            <w:vAlign w:val="center"/>
          </w:tcPr>
          <w:p w14:paraId="342A5FD7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8AB9804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Tuân thủ tiêu chuẩn IEC 60601-1-2 hoặc EN 60601-1-2</w:t>
            </w:r>
          </w:p>
        </w:tc>
        <w:tc>
          <w:tcPr>
            <w:tcW w:w="1418" w:type="dxa"/>
            <w:vAlign w:val="center"/>
          </w:tcPr>
          <w:p w14:paraId="2A7ECEB9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6458C465" w14:textId="5DCD5CE8" w:rsidTr="00B02A7A">
        <w:trPr>
          <w:trHeight w:val="20"/>
        </w:trPr>
        <w:tc>
          <w:tcPr>
            <w:tcW w:w="737" w:type="dxa"/>
            <w:vAlign w:val="center"/>
          </w:tcPr>
          <w:p w14:paraId="25581E67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0930CA4" w14:textId="383D2C8A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Tuân thủ tiêu chuẩn IEC 60601 - 2- 52 hoặc EN 60601- 2- 52</w:t>
            </w:r>
          </w:p>
        </w:tc>
        <w:tc>
          <w:tcPr>
            <w:tcW w:w="1418" w:type="dxa"/>
            <w:vAlign w:val="center"/>
          </w:tcPr>
          <w:p w14:paraId="2A7217FC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537CC51B" w14:textId="760EE101" w:rsidTr="00B02A7A">
        <w:trPr>
          <w:trHeight w:val="20"/>
        </w:trPr>
        <w:tc>
          <w:tcPr>
            <w:tcW w:w="737" w:type="dxa"/>
            <w:vAlign w:val="center"/>
          </w:tcPr>
          <w:p w14:paraId="3C734835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DA5FA3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Đệm: chuyên dụng cho y tế</w:t>
            </w:r>
          </w:p>
        </w:tc>
        <w:tc>
          <w:tcPr>
            <w:tcW w:w="1418" w:type="dxa"/>
            <w:vAlign w:val="center"/>
          </w:tcPr>
          <w:p w14:paraId="33DAE7FD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5242" w:rsidRPr="0002341D" w14:paraId="4E4E596C" w14:textId="70029BDD" w:rsidTr="00B02A7A">
        <w:trPr>
          <w:trHeight w:val="20"/>
        </w:trPr>
        <w:tc>
          <w:tcPr>
            <w:tcW w:w="737" w:type="dxa"/>
            <w:vAlign w:val="center"/>
          </w:tcPr>
          <w:p w14:paraId="74A26E54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66F7E5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Vỏ bọc hoặc đệm: chống thấm</w:t>
            </w:r>
          </w:p>
        </w:tc>
        <w:tc>
          <w:tcPr>
            <w:tcW w:w="1418" w:type="dxa"/>
            <w:vAlign w:val="center"/>
          </w:tcPr>
          <w:p w14:paraId="2F226E03" w14:textId="23B2A6EA" w:rsidR="00155242" w:rsidRPr="0002341D" w:rsidRDefault="000E5B13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10AF0246" w14:textId="56E34553" w:rsidTr="00B02A7A">
        <w:trPr>
          <w:trHeight w:val="20"/>
        </w:trPr>
        <w:tc>
          <w:tcPr>
            <w:tcW w:w="737" w:type="dxa"/>
            <w:vAlign w:val="center"/>
          </w:tcPr>
          <w:p w14:paraId="2EC95635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CFCFE26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Vỏ bọc hoặc đệm đạt tiêu chuẩn EN ISO 10993-10</w:t>
            </w:r>
          </w:p>
        </w:tc>
        <w:tc>
          <w:tcPr>
            <w:tcW w:w="1418" w:type="dxa"/>
            <w:vAlign w:val="center"/>
          </w:tcPr>
          <w:p w14:paraId="67E771FE" w14:textId="2F62B99C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242" w:rsidRPr="0002341D" w14:paraId="20D68F6C" w14:textId="350D0C3E" w:rsidTr="00B02A7A">
        <w:trPr>
          <w:trHeight w:val="20"/>
        </w:trPr>
        <w:tc>
          <w:tcPr>
            <w:tcW w:w="737" w:type="dxa"/>
            <w:vAlign w:val="center"/>
          </w:tcPr>
          <w:p w14:paraId="24F704AF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37B6B77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Độ dày đệm: ≥ 14cm</w:t>
            </w:r>
          </w:p>
        </w:tc>
        <w:tc>
          <w:tcPr>
            <w:tcW w:w="1418" w:type="dxa"/>
            <w:vAlign w:val="center"/>
          </w:tcPr>
          <w:p w14:paraId="509B80BD" w14:textId="584CF1C1" w:rsidR="00155242" w:rsidRPr="0002341D" w:rsidRDefault="000E5B13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A7A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55242" w:rsidRPr="0002341D" w14:paraId="458FB59A" w14:textId="78A6A0CF" w:rsidTr="00B02A7A">
        <w:trPr>
          <w:trHeight w:val="20"/>
        </w:trPr>
        <w:tc>
          <w:tcPr>
            <w:tcW w:w="737" w:type="dxa"/>
            <w:vAlign w:val="center"/>
          </w:tcPr>
          <w:p w14:paraId="6248D7E2" w14:textId="77777777" w:rsidR="00155242" w:rsidRPr="0002341D" w:rsidRDefault="00155242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6771" w:type="dxa"/>
            <w:vAlign w:val="center"/>
          </w:tcPr>
          <w:p w14:paraId="1F8ED50A" w14:textId="77777777" w:rsidR="00155242" w:rsidRPr="0002341D" w:rsidRDefault="00155242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KHÁC</w:t>
            </w:r>
          </w:p>
        </w:tc>
        <w:tc>
          <w:tcPr>
            <w:tcW w:w="1418" w:type="dxa"/>
            <w:vAlign w:val="center"/>
          </w:tcPr>
          <w:p w14:paraId="2B741059" w14:textId="77777777" w:rsidR="00155242" w:rsidRPr="0002341D" w:rsidRDefault="00155242" w:rsidP="00B02A7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E5B13" w:rsidRPr="0002341D" w14:paraId="03050ACA" w14:textId="1EA3F695" w:rsidTr="000E5B13">
        <w:trPr>
          <w:trHeight w:val="20"/>
        </w:trPr>
        <w:tc>
          <w:tcPr>
            <w:tcW w:w="737" w:type="dxa"/>
            <w:vAlign w:val="center"/>
          </w:tcPr>
          <w:p w14:paraId="3536AE09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71" w:type="dxa"/>
            <w:vAlign w:val="center"/>
          </w:tcPr>
          <w:p w14:paraId="0DBF67FD" w14:textId="084621E0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Địa điểm giao hàng: tại nơi sử dụng</w:t>
            </w:r>
          </w:p>
        </w:tc>
        <w:tc>
          <w:tcPr>
            <w:tcW w:w="1418" w:type="dxa"/>
            <w:vAlign w:val="center"/>
          </w:tcPr>
          <w:p w14:paraId="13377A37" w14:textId="5A310D3B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4AF6DB06" w14:textId="5258396A" w:rsidTr="000E5B13">
        <w:trPr>
          <w:trHeight w:val="20"/>
        </w:trPr>
        <w:tc>
          <w:tcPr>
            <w:tcW w:w="737" w:type="dxa"/>
            <w:vAlign w:val="center"/>
          </w:tcPr>
          <w:p w14:paraId="737B8B7F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1" w:type="dxa"/>
            <w:vAlign w:val="center"/>
          </w:tcPr>
          <w:p w14:paraId="65A3761B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06 tháng/lần.</w:t>
            </w:r>
          </w:p>
        </w:tc>
        <w:tc>
          <w:tcPr>
            <w:tcW w:w="1418" w:type="dxa"/>
            <w:vAlign w:val="center"/>
          </w:tcPr>
          <w:p w14:paraId="1D9F8282" w14:textId="26D577D6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24AC7D2F" w14:textId="0B5E7764" w:rsidTr="000E5B13">
        <w:trPr>
          <w:trHeight w:val="20"/>
        </w:trPr>
        <w:tc>
          <w:tcPr>
            <w:tcW w:w="737" w:type="dxa"/>
            <w:vAlign w:val="center"/>
          </w:tcPr>
          <w:p w14:paraId="7B3D60A0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71" w:type="dxa"/>
            <w:vAlign w:val="center"/>
          </w:tcPr>
          <w:p w14:paraId="7CB0C618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Đào tạo chuyển giao công nghệ: Tại nơi sử dụng.</w:t>
            </w:r>
          </w:p>
        </w:tc>
        <w:tc>
          <w:tcPr>
            <w:tcW w:w="1418" w:type="dxa"/>
            <w:vAlign w:val="center"/>
          </w:tcPr>
          <w:p w14:paraId="4216F9B7" w14:textId="666319B1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5CFDEDBD" w14:textId="0676B8C7" w:rsidTr="000E5B13">
        <w:trPr>
          <w:trHeight w:val="20"/>
        </w:trPr>
        <w:tc>
          <w:tcPr>
            <w:tcW w:w="737" w:type="dxa"/>
            <w:vAlign w:val="center"/>
          </w:tcPr>
          <w:p w14:paraId="084B2E4C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71" w:type="dxa"/>
            <w:vAlign w:val="center"/>
          </w:tcPr>
          <w:p w14:paraId="473BD241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Bảo trì miễn phí nhân công sau bảo hành ≥ 24 tháng.</w:t>
            </w:r>
          </w:p>
        </w:tc>
        <w:tc>
          <w:tcPr>
            <w:tcW w:w="1418" w:type="dxa"/>
            <w:vAlign w:val="center"/>
          </w:tcPr>
          <w:p w14:paraId="139B4EDC" w14:textId="02DD8A0D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5EC4A41E" w14:textId="482D19F9" w:rsidTr="000E5B13">
        <w:trPr>
          <w:trHeight w:val="20"/>
        </w:trPr>
        <w:tc>
          <w:tcPr>
            <w:tcW w:w="737" w:type="dxa"/>
            <w:vAlign w:val="center"/>
          </w:tcPr>
          <w:p w14:paraId="14965B9B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71" w:type="dxa"/>
            <w:vAlign w:val="center"/>
          </w:tcPr>
          <w:p w14:paraId="67450B05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  <w:tc>
          <w:tcPr>
            <w:tcW w:w="1418" w:type="dxa"/>
            <w:vAlign w:val="center"/>
          </w:tcPr>
          <w:p w14:paraId="054A4D50" w14:textId="0805B3AC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725B65E7" w14:textId="0E84A01A" w:rsidTr="000E5B13">
        <w:trPr>
          <w:trHeight w:val="20"/>
        </w:trPr>
        <w:tc>
          <w:tcPr>
            <w:tcW w:w="737" w:type="dxa"/>
            <w:vAlign w:val="center"/>
          </w:tcPr>
          <w:p w14:paraId="38D902EB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771" w:type="dxa"/>
            <w:vAlign w:val="center"/>
          </w:tcPr>
          <w:p w14:paraId="7851BA0C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  <w:tc>
          <w:tcPr>
            <w:tcW w:w="1418" w:type="dxa"/>
            <w:vAlign w:val="center"/>
          </w:tcPr>
          <w:p w14:paraId="10FEB51A" w14:textId="5DCA81A3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5606920B" w14:textId="16766E01" w:rsidTr="000E5B13">
        <w:trPr>
          <w:trHeight w:val="20"/>
        </w:trPr>
        <w:tc>
          <w:tcPr>
            <w:tcW w:w="737" w:type="dxa"/>
            <w:vAlign w:val="center"/>
          </w:tcPr>
          <w:p w14:paraId="37613F63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71" w:type="dxa"/>
            <w:vAlign w:val="center"/>
          </w:tcPr>
          <w:p w14:paraId="28C9852B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Yêu cầu nhà thầu báo giá:</w:t>
            </w:r>
          </w:p>
        </w:tc>
        <w:tc>
          <w:tcPr>
            <w:tcW w:w="1418" w:type="dxa"/>
            <w:vAlign w:val="center"/>
          </w:tcPr>
          <w:p w14:paraId="5866E1BF" w14:textId="3CDC24DF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615CEDB8" w14:textId="7DEF3DDD" w:rsidTr="000E5B13">
        <w:trPr>
          <w:trHeight w:val="20"/>
        </w:trPr>
        <w:tc>
          <w:tcPr>
            <w:tcW w:w="737" w:type="dxa"/>
            <w:vAlign w:val="center"/>
          </w:tcPr>
          <w:p w14:paraId="551D9E84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6771" w:type="dxa"/>
            <w:vAlign w:val="center"/>
          </w:tcPr>
          <w:p w14:paraId="6C5704B8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vật tư phải thay thế định kỳ trong có giá ổn định trong thời hạn 3 năm</w:t>
            </w:r>
          </w:p>
        </w:tc>
        <w:tc>
          <w:tcPr>
            <w:tcW w:w="1418" w:type="dxa"/>
            <w:vAlign w:val="center"/>
          </w:tcPr>
          <w:p w14:paraId="5E25538D" w14:textId="647F4152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5CE84430" w14:textId="59032342" w:rsidTr="000E5B13">
        <w:trPr>
          <w:trHeight w:val="20"/>
        </w:trPr>
        <w:tc>
          <w:tcPr>
            <w:tcW w:w="737" w:type="dxa"/>
            <w:vAlign w:val="center"/>
          </w:tcPr>
          <w:p w14:paraId="451894D1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6771" w:type="dxa"/>
            <w:vAlign w:val="center"/>
          </w:tcPr>
          <w:p w14:paraId="5B12021F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 phí dịch vụ bảo dưỡng hệ thống máy</w:t>
            </w:r>
          </w:p>
        </w:tc>
        <w:tc>
          <w:tcPr>
            <w:tcW w:w="1418" w:type="dxa"/>
            <w:vAlign w:val="center"/>
          </w:tcPr>
          <w:p w14:paraId="686C8F6A" w14:textId="00F9DD7B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0E5B13" w:rsidRPr="0002341D" w14:paraId="43DF071E" w14:textId="27C6B9B0" w:rsidTr="000E5B13">
        <w:trPr>
          <w:trHeight w:val="20"/>
        </w:trPr>
        <w:tc>
          <w:tcPr>
            <w:tcW w:w="737" w:type="dxa"/>
            <w:vAlign w:val="center"/>
          </w:tcPr>
          <w:p w14:paraId="558CD8FA" w14:textId="77777777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6771" w:type="dxa"/>
            <w:vAlign w:val="center"/>
          </w:tcPr>
          <w:p w14:paraId="176CCC1C" w14:textId="77777777" w:rsidR="000E5B13" w:rsidRPr="0002341D" w:rsidRDefault="000E5B13" w:rsidP="000E5B1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 phí bảo hành toàn bộ hệ thống trong thời gian 08 năm</w:t>
            </w:r>
          </w:p>
        </w:tc>
        <w:tc>
          <w:tcPr>
            <w:tcW w:w="1418" w:type="dxa"/>
            <w:vAlign w:val="center"/>
          </w:tcPr>
          <w:p w14:paraId="0DCE6929" w14:textId="0CB26060" w:rsidR="000E5B13" w:rsidRPr="0002341D" w:rsidRDefault="000E5B13" w:rsidP="000E5B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67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</w:tbl>
    <w:p w14:paraId="261DEA77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F65"/>
    <w:rsid w:val="000B63AB"/>
    <w:rsid w:val="000E5B13"/>
    <w:rsid w:val="00155242"/>
    <w:rsid w:val="00217CC0"/>
    <w:rsid w:val="00276639"/>
    <w:rsid w:val="00571C5A"/>
    <w:rsid w:val="006114A3"/>
    <w:rsid w:val="008E7E5A"/>
    <w:rsid w:val="009A11E6"/>
    <w:rsid w:val="009E50BF"/>
    <w:rsid w:val="00A44E49"/>
    <w:rsid w:val="00B02A7A"/>
    <w:rsid w:val="00BD120B"/>
    <w:rsid w:val="00CD0641"/>
    <w:rsid w:val="00DE7105"/>
    <w:rsid w:val="00F5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EF4B7"/>
  <w15:chartTrackingRefBased/>
  <w15:docId w15:val="{F15B0DB8-A30E-483E-B9BD-E9F1B23C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65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7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57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7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7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7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7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7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7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7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7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F57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7F65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7F6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7F6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7F6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7F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7F6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7F6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7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7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7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7F6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7F65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F57F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7F65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F57F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7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7F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7F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2026-05-11T08:38:00Z</dcterms:created>
  <dcterms:modified xsi:type="dcterms:W3CDTF">2026-05-11T08:38:00Z</dcterms:modified>
</cp:coreProperties>
</file>